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4CEB7" w14:textId="77777777" w:rsidR="00DB16C2" w:rsidRPr="00B94995" w:rsidRDefault="00F2542E" w:rsidP="00A9261C">
      <w:pPr>
        <w:rPr>
          <w:rFonts w:ascii="PMingLiU" w:eastAsia="PMingLiU" w:hAnsi="PMingLiU"/>
          <w:b/>
          <w:bCs/>
          <w:color w:val="000000"/>
          <w:sz w:val="22"/>
          <w:szCs w:val="22"/>
          <w:shd w:val="clear" w:color="auto" w:fill="FFFFFF"/>
          <w:lang w:val="en-CA" w:eastAsia="zh-TW"/>
        </w:rPr>
      </w:pPr>
      <w:r w:rsidRPr="00F2542E">
        <w:rPr>
          <w:rFonts w:ascii="PMingLiU" w:eastAsia="PMingLiU" w:hAnsi="PMingLiU"/>
          <w:b/>
          <w:bCs/>
          <w:color w:val="000000"/>
          <w:sz w:val="22"/>
          <w:szCs w:val="22"/>
          <w:shd w:val="clear" w:color="auto" w:fill="FFFFFF"/>
        </w:rPr>
        <w:t>「</w:t>
      </w:r>
      <w:r w:rsidR="00DB16C2" w:rsidRPr="000C71B0">
        <w:rPr>
          <w:rFonts w:asciiTheme="minorHAnsi" w:eastAsia="PMingLiU" w:hAnsiTheme="minorHAnsi"/>
          <w:b/>
          <w:bCs/>
          <w:color w:val="000000"/>
          <w:sz w:val="22"/>
          <w:szCs w:val="22"/>
        </w:rPr>
        <w:t>Art Vancouver’s Sneak Peak</w:t>
      </w:r>
      <w:r w:rsidRPr="00F2542E">
        <w:rPr>
          <w:rFonts w:ascii="PMingLiU" w:eastAsia="PMingLiU" w:hAnsi="PMingLiU"/>
          <w:b/>
          <w:bCs/>
          <w:color w:val="000000"/>
          <w:sz w:val="22"/>
          <w:szCs w:val="22"/>
        </w:rPr>
        <w:t xml:space="preserve"> </w:t>
      </w:r>
      <w:proofErr w:type="spellStart"/>
      <w:r w:rsidRPr="00F2542E">
        <w:rPr>
          <w:rFonts w:ascii="PMingLiU" w:eastAsia="PMingLiU" w:hAnsi="PMingLiU"/>
          <w:b/>
          <w:bCs/>
          <w:color w:val="000000"/>
          <w:sz w:val="22"/>
          <w:szCs w:val="22"/>
        </w:rPr>
        <w:t>溫哥華藝術</w:t>
      </w:r>
      <w:proofErr w:type="spellEnd"/>
      <w:r w:rsidR="00DB16C2" w:rsidRPr="00B94995">
        <w:rPr>
          <w:rFonts w:ascii="PMingLiU" w:eastAsia="PMingLiU" w:hAnsi="PMingLiU"/>
          <w:b/>
          <w:color w:val="222222"/>
          <w:sz w:val="22"/>
          <w:szCs w:val="22"/>
          <w:lang w:eastAsia="zh-TW"/>
        </w:rPr>
        <w:t>預覽</w:t>
      </w:r>
      <w:r w:rsidR="00DB16C2" w:rsidRPr="00F2542E">
        <w:rPr>
          <w:rFonts w:ascii="PMingLiU" w:eastAsia="PMingLiU" w:hAnsi="PMingLiU"/>
          <w:b/>
          <w:bCs/>
          <w:color w:val="000000"/>
          <w:sz w:val="22"/>
          <w:szCs w:val="22"/>
          <w:shd w:val="clear" w:color="auto" w:fill="FFFFFF"/>
        </w:rPr>
        <w:t>」</w:t>
      </w:r>
    </w:p>
    <w:p w14:paraId="7DDD4E96" w14:textId="77777777" w:rsidR="00DB16C2" w:rsidRPr="00B94995" w:rsidRDefault="00DB16C2" w:rsidP="00A9261C">
      <w:pPr>
        <w:rPr>
          <w:rFonts w:ascii="PMingLiU" w:eastAsia="PMingLiU" w:hAnsi="PMingLiU"/>
          <w:b/>
          <w:bCs/>
          <w:color w:val="000000"/>
          <w:sz w:val="22"/>
          <w:szCs w:val="22"/>
          <w:shd w:val="clear" w:color="auto" w:fill="FFFFFF"/>
          <w:lang w:val="en-CA" w:eastAsia="zh-TW"/>
        </w:rPr>
      </w:pPr>
    </w:p>
    <w:p w14:paraId="3ABCC188" w14:textId="5A18C0A8" w:rsidR="00857C2E" w:rsidRPr="00B94995" w:rsidRDefault="00857C2E" w:rsidP="00857C2E">
      <w:pPr>
        <w:rPr>
          <w:rFonts w:ascii="PMingLiU" w:eastAsia="PMingLiU" w:hAnsi="PMingLiU"/>
          <w:color w:val="222222"/>
          <w:sz w:val="22"/>
          <w:szCs w:val="22"/>
          <w:shd w:val="clear" w:color="auto" w:fill="FFFFFF"/>
        </w:rPr>
      </w:pPr>
      <w:r w:rsidRPr="00B94995">
        <w:rPr>
          <w:rFonts w:ascii="PMingLiU" w:eastAsia="PMingLiU" w:hAnsi="PMingLiU"/>
          <w:color w:val="222222"/>
          <w:sz w:val="22"/>
          <w:szCs w:val="22"/>
          <w:shd w:val="clear" w:color="auto" w:fill="FFFFFF"/>
        </w:rPr>
        <w:t xml:space="preserve">數以百計的狂熱藝術愛好者終於在Pendulum畫廊舉行的預覽會活動中,瞥見了期待中的2020年溫哥華藝術博覽會。包括像Teresa Smith, Stefan </w:t>
      </w:r>
      <w:proofErr w:type="spellStart"/>
      <w:r w:rsidRPr="00B94995">
        <w:rPr>
          <w:rFonts w:ascii="PMingLiU" w:eastAsia="PMingLiU" w:hAnsi="PMingLiU"/>
          <w:color w:val="222222"/>
          <w:sz w:val="22"/>
          <w:szCs w:val="22"/>
          <w:shd w:val="clear" w:color="auto" w:fill="FFFFFF"/>
        </w:rPr>
        <w:t>Rogenmonser,Kathy</w:t>
      </w:r>
      <w:proofErr w:type="spellEnd"/>
      <w:r w:rsidRPr="00B94995">
        <w:rPr>
          <w:rFonts w:ascii="PMingLiU" w:eastAsia="PMingLiU" w:hAnsi="PMingLiU"/>
          <w:color w:val="222222"/>
          <w:sz w:val="22"/>
          <w:szCs w:val="22"/>
          <w:shd w:val="clear" w:color="auto" w:fill="FFFFFF"/>
        </w:rPr>
        <w:t xml:space="preserve"> van Gogh 等當地藝術家，以預覽</w:t>
      </w:r>
      <w:r w:rsidR="008E172C" w:rsidRPr="00B94995">
        <w:rPr>
          <w:rFonts w:ascii="PMingLiU" w:eastAsia="PMingLiU" w:hAnsi="PMingLiU"/>
          <w:color w:val="222222"/>
          <w:sz w:val="22"/>
          <w:szCs w:val="22"/>
          <w:shd w:val="clear" w:color="auto" w:fill="FFFFFF"/>
        </w:rPr>
        <w:t>會為主的活動帶來了誘人之處</w:t>
      </w:r>
      <w:bookmarkStart w:id="0" w:name="_GoBack"/>
      <w:bookmarkEnd w:id="0"/>
      <w:r w:rsidR="008E172C" w:rsidRPr="00B94995">
        <w:rPr>
          <w:rFonts w:ascii="PMingLiU" w:eastAsia="PMingLiU" w:hAnsi="PMingLiU"/>
          <w:color w:val="222222"/>
          <w:sz w:val="22"/>
          <w:szCs w:val="22"/>
          <w:shd w:val="clear" w:color="auto" w:fill="FFFFFF"/>
        </w:rPr>
        <w:t>，</w:t>
      </w:r>
      <w:r w:rsidRPr="00B94995">
        <w:rPr>
          <w:rFonts w:ascii="PMingLiU" w:eastAsia="PMingLiU" w:hAnsi="PMingLiU"/>
          <w:color w:val="222222"/>
          <w:sz w:val="22"/>
          <w:szCs w:val="22"/>
          <w:shd w:val="clear" w:color="auto" w:fill="FFFFFF"/>
        </w:rPr>
        <w:t>溫哥華國際藝術展覽會將於2020年4月舉行。</w:t>
      </w:r>
      <w:r w:rsidRPr="00B94995">
        <w:rPr>
          <w:rFonts w:ascii="PMingLiU" w:eastAsia="PMingLiU" w:hAnsi="PMingLiU"/>
          <w:color w:val="222222"/>
          <w:sz w:val="22"/>
          <w:szCs w:val="22"/>
        </w:rPr>
        <w:br/>
      </w:r>
      <w:r w:rsidRPr="00B94995">
        <w:rPr>
          <w:rFonts w:ascii="PMingLiU" w:eastAsia="PMingLiU" w:hAnsi="PMingLiU"/>
          <w:color w:val="222222"/>
          <w:sz w:val="22"/>
          <w:szCs w:val="22"/>
        </w:rPr>
        <w:br/>
      </w:r>
      <w:proofErr w:type="spellStart"/>
      <w:r w:rsidRPr="00B94995">
        <w:rPr>
          <w:rFonts w:ascii="PMingLiU" w:eastAsia="PMingLiU" w:hAnsi="PMingLiU"/>
          <w:color w:val="222222"/>
          <w:sz w:val="22"/>
          <w:szCs w:val="22"/>
          <w:shd w:val="clear" w:color="auto" w:fill="FFFFFF"/>
        </w:rPr>
        <w:t>對於第一次參展的新人Teresa</w:t>
      </w:r>
      <w:proofErr w:type="spellEnd"/>
      <w:r w:rsidRPr="00B94995">
        <w:rPr>
          <w:rFonts w:ascii="PMingLiU" w:eastAsia="PMingLiU" w:hAnsi="PMingLiU"/>
          <w:color w:val="222222"/>
          <w:sz w:val="22"/>
          <w:szCs w:val="22"/>
          <w:shd w:val="clear" w:color="auto" w:fill="FFFFFF"/>
        </w:rPr>
        <w:t xml:space="preserve">  </w:t>
      </w:r>
      <w:proofErr w:type="spellStart"/>
      <w:r w:rsidRPr="00B94995">
        <w:rPr>
          <w:rFonts w:ascii="PMingLiU" w:eastAsia="PMingLiU" w:hAnsi="PMingLiU"/>
          <w:color w:val="222222"/>
          <w:sz w:val="22"/>
          <w:szCs w:val="22"/>
          <w:shd w:val="clear" w:color="auto" w:fill="FFFFFF"/>
        </w:rPr>
        <w:t>Smith而言，溫哥華藝術博覽會是展示她作品的絕佳場所</w:t>
      </w:r>
      <w:proofErr w:type="spellEnd"/>
      <w:r w:rsidRPr="00B94995">
        <w:rPr>
          <w:rFonts w:ascii="PMingLiU" w:eastAsia="PMingLiU" w:hAnsi="PMingLiU"/>
          <w:color w:val="222222"/>
          <w:sz w:val="22"/>
          <w:szCs w:val="22"/>
          <w:shd w:val="clear" w:color="auto" w:fill="FFFFFF"/>
        </w:rPr>
        <w:t>。</w:t>
      </w:r>
    </w:p>
    <w:p w14:paraId="5C591D88" w14:textId="12701016" w:rsidR="00857C2E" w:rsidRPr="00B94995" w:rsidRDefault="00857C2E" w:rsidP="00857C2E">
      <w:pPr>
        <w:rPr>
          <w:rFonts w:ascii="PMingLiU" w:eastAsia="PMingLiU" w:hAnsi="PMingLiU"/>
          <w:color w:val="222222"/>
          <w:sz w:val="22"/>
          <w:szCs w:val="22"/>
          <w:shd w:val="clear" w:color="auto" w:fill="FFFFFF"/>
        </w:rPr>
      </w:pPr>
      <w:r w:rsidRPr="00B94995">
        <w:rPr>
          <w:rFonts w:ascii="PMingLiU" w:eastAsia="PMingLiU" w:hAnsi="PMingLiU"/>
          <w:color w:val="222222"/>
          <w:sz w:val="22"/>
          <w:szCs w:val="22"/>
        </w:rPr>
        <w:br/>
      </w:r>
      <w:proofErr w:type="spellStart"/>
      <w:r w:rsidRPr="00B94995">
        <w:rPr>
          <w:rFonts w:ascii="PMingLiU" w:eastAsia="PMingLiU" w:hAnsi="PMingLiU"/>
          <w:color w:val="222222"/>
          <w:sz w:val="22"/>
          <w:szCs w:val="22"/>
          <w:shd w:val="clear" w:color="auto" w:fill="FFFFFF"/>
        </w:rPr>
        <w:t>Smith說她很高興藝術家能和與會者見面，並談論藝術，預覽會是一個可以讓自己預先並適應在觀眾面前的好方法</w:t>
      </w:r>
      <w:proofErr w:type="spellEnd"/>
      <w:r w:rsidRPr="00B94995">
        <w:rPr>
          <w:rFonts w:ascii="PMingLiU" w:eastAsia="PMingLiU" w:hAnsi="PMingLiU"/>
          <w:color w:val="222222"/>
          <w:sz w:val="22"/>
          <w:szCs w:val="22"/>
          <w:shd w:val="clear" w:color="auto" w:fill="FFFFFF"/>
        </w:rPr>
        <w:t>。</w:t>
      </w:r>
      <w:r w:rsidRPr="00B94995">
        <w:rPr>
          <w:rFonts w:ascii="PMingLiU" w:eastAsia="PMingLiU" w:hAnsi="PMingLiU"/>
          <w:color w:val="222222"/>
          <w:sz w:val="22"/>
          <w:szCs w:val="22"/>
        </w:rPr>
        <w:br/>
      </w:r>
      <w:r w:rsidRPr="00B94995">
        <w:rPr>
          <w:rFonts w:ascii="PMingLiU" w:eastAsia="PMingLiU" w:hAnsi="PMingLiU"/>
          <w:color w:val="222222"/>
          <w:sz w:val="22"/>
          <w:szCs w:val="22"/>
        </w:rPr>
        <w:br/>
      </w:r>
      <w:r w:rsidRPr="00B94995">
        <w:rPr>
          <w:rFonts w:ascii="PMingLiU" w:eastAsia="PMingLiU" w:hAnsi="PMingLiU"/>
          <w:color w:val="222222"/>
          <w:sz w:val="22"/>
          <w:szCs w:val="22"/>
          <w:shd w:val="clear" w:color="auto" w:fill="FFFFFF"/>
        </w:rPr>
        <w:t>Stefan Rogenmoser將在今年度的活動中第四次參展，他說今年的預覧會受益於加拿大的藝術氣氛，Rogenmonser說：</w:t>
      </w:r>
      <w:r w:rsidRPr="00F2542E">
        <w:rPr>
          <w:rFonts w:ascii="PMingLiU" w:eastAsia="PMingLiU" w:hAnsi="PMingLiU"/>
          <w:b/>
          <w:bCs/>
          <w:color w:val="000000"/>
          <w:sz w:val="22"/>
          <w:szCs w:val="22"/>
          <w:shd w:val="clear" w:color="auto" w:fill="FFFFFF"/>
        </w:rPr>
        <w:t>「</w:t>
      </w:r>
      <w:r w:rsidRPr="00B94995">
        <w:rPr>
          <w:rFonts w:ascii="PMingLiU" w:eastAsia="PMingLiU" w:hAnsi="PMingLiU"/>
          <w:color w:val="222222"/>
          <w:sz w:val="22"/>
          <w:szCs w:val="22"/>
          <w:shd w:val="clear" w:color="auto" w:fill="FFFFFF"/>
        </w:rPr>
        <w:t>溫哥華是世界最美麗城市之一，竟然沒有</w:t>
      </w:r>
      <w:r w:rsidR="001C2127" w:rsidRPr="00B94995">
        <w:rPr>
          <w:rFonts w:ascii="PMingLiU" w:eastAsia="PMingLiU" w:hAnsi="PMingLiU"/>
          <w:color w:val="222222"/>
          <w:sz w:val="22"/>
          <w:szCs w:val="22"/>
          <w:shd w:val="clear" w:color="auto" w:fill="FFFFFF"/>
          <w:lang w:val="en-CA" w:eastAsia="zh-TW"/>
        </w:rPr>
        <w:t>其它</w:t>
      </w:r>
      <w:proofErr w:type="spellStart"/>
      <w:r w:rsidRPr="00B94995">
        <w:rPr>
          <w:rFonts w:ascii="PMingLiU" w:eastAsia="PMingLiU" w:hAnsi="PMingLiU"/>
          <w:color w:val="222222"/>
          <w:sz w:val="22"/>
          <w:szCs w:val="22"/>
          <w:shd w:val="clear" w:color="auto" w:fill="FFFFFF"/>
        </w:rPr>
        <w:t>藝術博覽會，真是太可惜了</w:t>
      </w:r>
      <w:proofErr w:type="spellEnd"/>
      <w:r w:rsidRPr="00B94995">
        <w:rPr>
          <w:rFonts w:ascii="PMingLiU" w:eastAsia="PMingLiU" w:hAnsi="PMingLiU"/>
          <w:color w:val="222222"/>
          <w:sz w:val="22"/>
          <w:szCs w:val="22"/>
          <w:shd w:val="clear" w:color="auto" w:fill="FFFFFF"/>
        </w:rPr>
        <w:t>。</w:t>
      </w:r>
      <w:r w:rsidRPr="00F2542E">
        <w:rPr>
          <w:rFonts w:ascii="PMingLiU" w:eastAsia="PMingLiU" w:hAnsi="PMingLiU"/>
          <w:b/>
          <w:bCs/>
          <w:color w:val="000000"/>
          <w:sz w:val="22"/>
          <w:szCs w:val="22"/>
          <w:shd w:val="clear" w:color="auto" w:fill="FFFFFF"/>
        </w:rPr>
        <w:t>」</w:t>
      </w:r>
    </w:p>
    <w:p w14:paraId="7077A320" w14:textId="36880997" w:rsidR="00857C2E" w:rsidRPr="00B94995" w:rsidRDefault="00857C2E" w:rsidP="00857C2E">
      <w:pPr>
        <w:rPr>
          <w:rFonts w:ascii="PMingLiU" w:eastAsia="PMingLiU" w:hAnsi="PMingLiU"/>
          <w:color w:val="222222"/>
          <w:sz w:val="22"/>
          <w:szCs w:val="22"/>
          <w:shd w:val="clear" w:color="auto" w:fill="FFFFFF"/>
        </w:rPr>
      </w:pPr>
      <w:r w:rsidRPr="00B94995">
        <w:rPr>
          <w:rFonts w:ascii="PMingLiU" w:eastAsia="PMingLiU" w:hAnsi="PMingLiU"/>
          <w:color w:val="222222"/>
          <w:sz w:val="22"/>
          <w:szCs w:val="22"/>
        </w:rPr>
        <w:br/>
      </w:r>
      <w:r w:rsidRPr="00B94995">
        <w:rPr>
          <w:rFonts w:ascii="PMingLiU" w:eastAsia="PMingLiU" w:hAnsi="PMingLiU"/>
          <w:color w:val="222222"/>
          <w:sz w:val="22"/>
          <w:szCs w:val="22"/>
          <w:shd w:val="clear" w:color="auto" w:fill="FFFFFF"/>
        </w:rPr>
        <w:t xml:space="preserve">van Gogh </w:t>
      </w:r>
      <w:proofErr w:type="spellStart"/>
      <w:r w:rsidR="001C2127" w:rsidRPr="00B94995">
        <w:rPr>
          <w:rFonts w:ascii="PMingLiU" w:eastAsia="PMingLiU" w:hAnsi="PMingLiU"/>
          <w:color w:val="222222"/>
          <w:sz w:val="22"/>
          <w:szCs w:val="22"/>
          <w:shd w:val="clear" w:color="auto" w:fill="FFFFFF"/>
        </w:rPr>
        <w:t>說藝術家</w:t>
      </w:r>
      <w:r w:rsidRPr="00B94995">
        <w:rPr>
          <w:rFonts w:ascii="PMingLiU" w:eastAsia="PMingLiU" w:hAnsi="PMingLiU"/>
          <w:color w:val="222222"/>
          <w:sz w:val="22"/>
          <w:szCs w:val="22"/>
          <w:shd w:val="clear" w:color="auto" w:fill="FFFFFF"/>
        </w:rPr>
        <w:t>能只是關注與專注於藝術品的銷售，而是應在於他們的熱情</w:t>
      </w:r>
      <w:proofErr w:type="spellEnd"/>
      <w:r w:rsidRPr="00B94995">
        <w:rPr>
          <w:rFonts w:ascii="PMingLiU" w:eastAsia="PMingLiU" w:hAnsi="PMingLiU"/>
          <w:color w:val="222222"/>
          <w:sz w:val="22"/>
          <w:szCs w:val="22"/>
          <w:shd w:val="clear" w:color="auto" w:fill="FFFFFF"/>
        </w:rPr>
        <w:t>。</w:t>
      </w:r>
      <w:r w:rsidRPr="00B94995">
        <w:rPr>
          <w:rFonts w:ascii="PMingLiU" w:eastAsia="PMingLiU" w:hAnsi="PMingLiU"/>
          <w:color w:val="222222"/>
          <w:sz w:val="22"/>
          <w:szCs w:val="22"/>
        </w:rPr>
        <w:br/>
      </w:r>
      <w:r w:rsidRPr="00B94995">
        <w:rPr>
          <w:rFonts w:ascii="PMingLiU" w:eastAsia="PMingLiU" w:hAnsi="PMingLiU"/>
          <w:color w:val="222222"/>
          <w:sz w:val="22"/>
          <w:szCs w:val="22"/>
        </w:rPr>
        <w:br/>
      </w:r>
      <w:proofErr w:type="spellStart"/>
      <w:r w:rsidRPr="00B94995">
        <w:rPr>
          <w:rFonts w:ascii="PMingLiU" w:eastAsia="PMingLiU" w:hAnsi="PMingLiU"/>
          <w:color w:val="222222"/>
          <w:sz w:val="22"/>
          <w:szCs w:val="22"/>
          <w:shd w:val="clear" w:color="auto" w:fill="FFFFFF"/>
        </w:rPr>
        <w:t>但是如果沒有像預覽會這樣的活動，像</w:t>
      </w:r>
      <w:r w:rsidR="00B94995" w:rsidRPr="00B94995">
        <w:rPr>
          <w:rFonts w:ascii="PMingLiU" w:eastAsia="PMingLiU" w:hAnsi="PMingLiU"/>
          <w:color w:val="222222"/>
          <w:sz w:val="22"/>
          <w:szCs w:val="22"/>
          <w:shd w:val="clear" w:color="auto" w:fill="FFFFFF"/>
        </w:rPr>
        <w:t>van</w:t>
      </w:r>
      <w:proofErr w:type="spellEnd"/>
      <w:r w:rsidR="00B94995" w:rsidRPr="00B94995">
        <w:rPr>
          <w:rFonts w:ascii="PMingLiU" w:eastAsia="PMingLiU" w:hAnsi="PMingLiU"/>
          <w:color w:val="222222"/>
          <w:sz w:val="22"/>
          <w:szCs w:val="22"/>
          <w:shd w:val="clear" w:color="auto" w:fill="FFFFFF"/>
        </w:rPr>
        <w:t xml:space="preserve"> Gogh</w:t>
      </w:r>
      <w:r w:rsidR="00B94995" w:rsidRPr="00B94995">
        <w:rPr>
          <w:rFonts w:ascii="PMingLiU" w:eastAsia="PMingLiU" w:hAnsi="PMingLiU" w:hint="eastAsia"/>
          <w:color w:val="222222"/>
          <w:sz w:val="22"/>
          <w:szCs w:val="22"/>
          <w:shd w:val="clear" w:color="auto" w:fill="FFFFFF"/>
          <w:lang w:eastAsia="zh-TW"/>
        </w:rPr>
        <w:t>，</w:t>
      </w:r>
      <w:r w:rsidR="00B94995" w:rsidRPr="00B94995">
        <w:rPr>
          <w:rFonts w:ascii="PMingLiU" w:eastAsia="PMingLiU" w:hAnsi="PMingLiU"/>
          <w:color w:val="222222"/>
          <w:sz w:val="22"/>
          <w:szCs w:val="22"/>
          <w:shd w:val="clear" w:color="auto" w:fill="FFFFFF"/>
        </w:rPr>
        <w:t>Smith</w:t>
      </w:r>
      <w:r w:rsidR="00D452CE">
        <w:rPr>
          <w:rFonts w:ascii="PMingLiU" w:eastAsia="PMingLiU" w:hAnsi="PMingLiU" w:hint="eastAsia"/>
          <w:color w:val="222222"/>
          <w:sz w:val="22"/>
          <w:szCs w:val="22"/>
          <w:shd w:val="clear" w:color="auto" w:fill="FFFFFF"/>
          <w:lang w:eastAsia="zh-TW"/>
        </w:rPr>
        <w:t>和</w:t>
      </w:r>
      <w:proofErr w:type="spellStart"/>
      <w:r w:rsidRPr="00B94995">
        <w:rPr>
          <w:rFonts w:ascii="PMingLiU" w:eastAsia="PMingLiU" w:hAnsi="PMingLiU"/>
          <w:color w:val="222222"/>
          <w:sz w:val="22"/>
          <w:szCs w:val="22"/>
          <w:shd w:val="clear" w:color="auto" w:fill="FFFFFF"/>
        </w:rPr>
        <w:t>Rogenmoser這樣的本地藝術家</w:t>
      </w:r>
      <w:r w:rsidR="00D452CE">
        <w:rPr>
          <w:rFonts w:ascii="PMingLiU" w:eastAsia="PMingLiU" w:hAnsi="PMingLiU"/>
          <w:color w:val="222222"/>
          <w:sz w:val="22"/>
          <w:szCs w:val="22"/>
          <w:shd w:val="clear" w:color="auto" w:fill="FFFFFF"/>
        </w:rPr>
        <w:t>，</w:t>
      </w:r>
      <w:r w:rsidRPr="00B94995">
        <w:rPr>
          <w:rFonts w:ascii="PMingLiU" w:eastAsia="PMingLiU" w:hAnsi="PMingLiU"/>
          <w:color w:val="222222"/>
          <w:sz w:val="22"/>
          <w:szCs w:val="22"/>
          <w:shd w:val="clear" w:color="auto" w:fill="FFFFFF"/>
        </w:rPr>
        <w:t>將很難獲得成為專業藝術家需大量曝光的機會</w:t>
      </w:r>
      <w:proofErr w:type="spellEnd"/>
      <w:r w:rsidRPr="00B94995">
        <w:rPr>
          <w:rFonts w:ascii="PMingLiU" w:eastAsia="PMingLiU" w:hAnsi="PMingLiU"/>
          <w:color w:val="222222"/>
          <w:sz w:val="22"/>
          <w:szCs w:val="22"/>
          <w:shd w:val="clear" w:color="auto" w:fill="FFFFFF"/>
        </w:rPr>
        <w:t>。</w:t>
      </w:r>
      <w:r w:rsidRPr="00B94995">
        <w:rPr>
          <w:rFonts w:ascii="PMingLiU" w:eastAsia="PMingLiU" w:hAnsi="PMingLiU"/>
          <w:color w:val="222222"/>
          <w:sz w:val="22"/>
          <w:szCs w:val="22"/>
        </w:rPr>
        <w:br/>
      </w:r>
    </w:p>
    <w:p w14:paraId="040479AE" w14:textId="07A4A97F" w:rsidR="00857C2E" w:rsidRPr="00B94995" w:rsidRDefault="00857C2E" w:rsidP="00857C2E">
      <w:pPr>
        <w:rPr>
          <w:rFonts w:ascii="PMingLiU" w:eastAsia="PMingLiU" w:hAnsi="PMingLiU"/>
          <w:sz w:val="22"/>
          <w:szCs w:val="22"/>
        </w:rPr>
      </w:pPr>
      <w:r w:rsidRPr="00B94995">
        <w:rPr>
          <w:rFonts w:ascii="PMingLiU" w:eastAsia="PMingLiU" w:hAnsi="PMingLiU"/>
          <w:color w:val="222222"/>
          <w:sz w:val="22"/>
          <w:szCs w:val="22"/>
          <w:shd w:val="clear" w:color="auto" w:fill="FFFFFF"/>
        </w:rPr>
        <w:t>預覽會將於2/20～2/28在Pendulum畫廊舉行</w:t>
      </w:r>
      <w:r w:rsidR="00BC7281">
        <w:rPr>
          <w:rFonts w:ascii="PMingLiU" w:eastAsia="PMingLiU" w:hAnsi="PMingLiU"/>
          <w:color w:val="222222"/>
          <w:sz w:val="22"/>
          <w:szCs w:val="22"/>
          <w:shd w:val="clear" w:color="auto" w:fill="FFFFFF"/>
        </w:rPr>
        <w:t>。</w:t>
      </w:r>
    </w:p>
    <w:p w14:paraId="7509FB98" w14:textId="77777777" w:rsidR="00FC05D7" w:rsidRPr="00B94995" w:rsidRDefault="00FC05D7" w:rsidP="00A9261C">
      <w:pPr>
        <w:spacing w:after="240"/>
        <w:rPr>
          <w:rFonts w:ascii="PMingLiU" w:eastAsia="PMingLiU" w:hAnsi="PMingLiU"/>
          <w:sz w:val="22"/>
          <w:szCs w:val="22"/>
          <w:lang w:val="en-CA" w:eastAsia="zh-TW"/>
        </w:rPr>
      </w:pPr>
    </w:p>
    <w:p w14:paraId="20CFF768" w14:textId="77777777" w:rsidR="00DB16C2" w:rsidRPr="00B94995" w:rsidRDefault="00DB16C2" w:rsidP="00A9261C">
      <w:pPr>
        <w:rPr>
          <w:rFonts w:ascii="PMingLiU" w:eastAsia="PMingLiU" w:hAnsi="PMingLiU"/>
          <w:sz w:val="22"/>
          <w:szCs w:val="22"/>
          <w:lang w:val="en-CA" w:eastAsia="zh-TW"/>
        </w:rPr>
      </w:pPr>
    </w:p>
    <w:p w14:paraId="65531317" w14:textId="77777777" w:rsidR="00E075F5" w:rsidRPr="00B94995" w:rsidRDefault="00E075F5" w:rsidP="00A9261C">
      <w:pPr>
        <w:rPr>
          <w:rFonts w:ascii="PMingLiU" w:eastAsia="PMingLiU" w:hAnsi="PMingLiU"/>
          <w:sz w:val="22"/>
          <w:szCs w:val="22"/>
          <w:lang w:val="en-CA" w:eastAsia="zh-TW"/>
        </w:rPr>
      </w:pPr>
    </w:p>
    <w:p w14:paraId="6FDB850B" w14:textId="77777777" w:rsidR="00E075F5" w:rsidRPr="00B94995" w:rsidRDefault="00E075F5" w:rsidP="00A9261C">
      <w:pPr>
        <w:rPr>
          <w:rFonts w:ascii="PMingLiU" w:eastAsia="PMingLiU" w:hAnsi="PMingLiU"/>
          <w:sz w:val="22"/>
          <w:szCs w:val="22"/>
          <w:lang w:val="en-CA" w:eastAsia="zh-TW"/>
        </w:rPr>
      </w:pPr>
    </w:p>
    <w:sectPr w:rsidR="00E075F5" w:rsidRPr="00B94995" w:rsidSect="00AA68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2E"/>
    <w:rsid w:val="000C71B0"/>
    <w:rsid w:val="001C2127"/>
    <w:rsid w:val="00251816"/>
    <w:rsid w:val="00274667"/>
    <w:rsid w:val="003F0DE8"/>
    <w:rsid w:val="00524438"/>
    <w:rsid w:val="00611E1C"/>
    <w:rsid w:val="0069095F"/>
    <w:rsid w:val="006D7E96"/>
    <w:rsid w:val="007A65CA"/>
    <w:rsid w:val="00857C2E"/>
    <w:rsid w:val="008A0B92"/>
    <w:rsid w:val="008E172C"/>
    <w:rsid w:val="00913328"/>
    <w:rsid w:val="009160B6"/>
    <w:rsid w:val="009D4019"/>
    <w:rsid w:val="00A9261C"/>
    <w:rsid w:val="00A96B1F"/>
    <w:rsid w:val="00AA687E"/>
    <w:rsid w:val="00AF7FC7"/>
    <w:rsid w:val="00B639A0"/>
    <w:rsid w:val="00B8015C"/>
    <w:rsid w:val="00B94995"/>
    <w:rsid w:val="00BC7281"/>
    <w:rsid w:val="00C55ECB"/>
    <w:rsid w:val="00C6641D"/>
    <w:rsid w:val="00D00FBC"/>
    <w:rsid w:val="00D452CE"/>
    <w:rsid w:val="00DA456D"/>
    <w:rsid w:val="00DB16C2"/>
    <w:rsid w:val="00E075F5"/>
    <w:rsid w:val="00F2542E"/>
    <w:rsid w:val="00FB3195"/>
    <w:rsid w:val="00F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2BC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6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B1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16C2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746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81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dcterms:created xsi:type="dcterms:W3CDTF">2020-02-25T01:08:00Z</dcterms:created>
  <dcterms:modified xsi:type="dcterms:W3CDTF">2020-02-25T22:54:00Z</dcterms:modified>
</cp:coreProperties>
</file>